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664" w:rsidRPr="009A7991" w:rsidRDefault="008267A9" w:rsidP="0012215C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9A7991">
        <w:rPr>
          <w:rFonts w:ascii="Arial" w:hAnsi="Arial" w:cs="Arial"/>
          <w:b/>
          <w:sz w:val="24"/>
          <w:szCs w:val="24"/>
          <w:lang w:val="en-US"/>
        </w:rPr>
        <w:t xml:space="preserve">Example of a Certification project plan </w:t>
      </w:r>
      <w:r w:rsidR="00A97664" w:rsidRPr="009A7991">
        <w:rPr>
          <w:rFonts w:ascii="Arial" w:hAnsi="Arial" w:cs="Arial"/>
          <w:b/>
          <w:sz w:val="24"/>
          <w:szCs w:val="24"/>
          <w:lang w:val="en-US"/>
        </w:rPr>
        <w:t xml:space="preserve">ISO </w:t>
      </w:r>
      <w:r w:rsidR="007C65F7">
        <w:rPr>
          <w:rFonts w:ascii="Arial" w:hAnsi="Arial" w:cs="Arial"/>
          <w:b/>
          <w:sz w:val="24"/>
          <w:szCs w:val="24"/>
          <w:lang w:val="en-US"/>
        </w:rPr>
        <w:t>1</w:t>
      </w:r>
      <w:r w:rsidR="00CB4FD4" w:rsidRPr="009A7991">
        <w:rPr>
          <w:rFonts w:ascii="Arial" w:hAnsi="Arial" w:cs="Arial"/>
          <w:b/>
          <w:sz w:val="24"/>
          <w:szCs w:val="24"/>
          <w:lang w:val="en-US"/>
        </w:rPr>
        <w:t>9</w:t>
      </w:r>
      <w:r w:rsidR="007C65F7">
        <w:rPr>
          <w:rFonts w:ascii="Arial" w:hAnsi="Arial" w:cs="Arial"/>
          <w:b/>
          <w:sz w:val="24"/>
          <w:szCs w:val="24"/>
          <w:lang w:val="en-US"/>
        </w:rPr>
        <w:t>443</w:t>
      </w:r>
      <w:r w:rsidR="00A97664" w:rsidRPr="009A7991">
        <w:rPr>
          <w:rFonts w:ascii="Arial" w:hAnsi="Arial" w:cs="Arial"/>
          <w:b/>
          <w:sz w:val="24"/>
          <w:szCs w:val="24"/>
          <w:lang w:val="en-US"/>
        </w:rPr>
        <w:t xml:space="preserve"> v</w:t>
      </w:r>
      <w:r w:rsidR="007104A8">
        <w:rPr>
          <w:rFonts w:ascii="Arial" w:hAnsi="Arial" w:cs="Arial"/>
          <w:b/>
          <w:sz w:val="24"/>
          <w:szCs w:val="24"/>
          <w:lang w:val="en-US"/>
        </w:rPr>
        <w:t>ersion</w:t>
      </w:r>
      <w:r w:rsidR="00A97664" w:rsidRPr="009A7991">
        <w:rPr>
          <w:rFonts w:ascii="Arial" w:hAnsi="Arial" w:cs="Arial"/>
          <w:b/>
          <w:sz w:val="24"/>
          <w:szCs w:val="24"/>
          <w:lang w:val="en-US"/>
        </w:rPr>
        <w:t xml:space="preserve"> 201</w:t>
      </w:r>
      <w:r w:rsidR="007C65F7">
        <w:rPr>
          <w:rFonts w:ascii="Arial" w:hAnsi="Arial" w:cs="Arial"/>
          <w:b/>
          <w:sz w:val="24"/>
          <w:szCs w:val="24"/>
          <w:lang w:val="en-US"/>
        </w:rPr>
        <w:t>8</w:t>
      </w:r>
    </w:p>
    <w:p w:rsidR="0012215C" w:rsidRPr="009A7991" w:rsidRDefault="0012215C" w:rsidP="0012215C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9A7991">
        <w:rPr>
          <w:rFonts w:ascii="Arial" w:hAnsi="Arial" w:cs="Arial"/>
          <w:b/>
          <w:sz w:val="24"/>
          <w:szCs w:val="24"/>
          <w:lang w:val="en-US"/>
        </w:rPr>
        <w:t>« </w:t>
      </w:r>
      <w:r w:rsidR="008267A9" w:rsidRPr="009A7991">
        <w:rPr>
          <w:rFonts w:ascii="Arial" w:hAnsi="Arial" w:cs="Arial"/>
          <w:b/>
          <w:sz w:val="24"/>
          <w:szCs w:val="24"/>
          <w:lang w:val="en-US"/>
        </w:rPr>
        <w:t>Setting up a</w:t>
      </w:r>
      <w:r w:rsidR="00CB4FD4" w:rsidRPr="009A7991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7C65F7">
        <w:rPr>
          <w:rFonts w:ascii="Arial" w:hAnsi="Arial" w:cs="Arial"/>
          <w:b/>
          <w:sz w:val="24"/>
          <w:szCs w:val="24"/>
          <w:lang w:val="en-US"/>
        </w:rPr>
        <w:t>NS</w:t>
      </w:r>
      <w:r w:rsidR="008267A9" w:rsidRPr="009A7991">
        <w:rPr>
          <w:rFonts w:ascii="Arial" w:hAnsi="Arial" w:cs="Arial"/>
          <w:b/>
          <w:sz w:val="24"/>
          <w:szCs w:val="24"/>
          <w:lang w:val="en-US"/>
        </w:rPr>
        <w:t>MS</w:t>
      </w:r>
      <w:r w:rsidRPr="009A7991">
        <w:rPr>
          <w:rFonts w:ascii="Arial" w:hAnsi="Arial" w:cs="Arial"/>
          <w:b/>
          <w:sz w:val="24"/>
          <w:szCs w:val="24"/>
          <w:lang w:val="en-US"/>
        </w:rPr>
        <w:t>»</w:t>
      </w:r>
    </w:p>
    <w:p w:rsidR="0012215C" w:rsidRPr="009A7991" w:rsidRDefault="0012215C" w:rsidP="0012215C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12215C" w:rsidRPr="009A7991" w:rsidRDefault="0012215C" w:rsidP="0012215C">
      <w:pPr>
        <w:rPr>
          <w:rFonts w:ascii="Arial" w:hAnsi="Arial" w:cs="Arial"/>
          <w:lang w:val="en-US"/>
        </w:rPr>
      </w:pPr>
    </w:p>
    <w:tbl>
      <w:tblPr>
        <w:tblStyle w:val="Grilleclaire-Accent5"/>
        <w:tblW w:w="5000" w:type="pct"/>
        <w:tblLook w:val="04A0" w:firstRow="1" w:lastRow="0" w:firstColumn="1" w:lastColumn="0" w:noHBand="0" w:noVBand="1"/>
      </w:tblPr>
      <w:tblGrid>
        <w:gridCol w:w="486"/>
        <w:gridCol w:w="2024"/>
        <w:gridCol w:w="3442"/>
        <w:gridCol w:w="1464"/>
        <w:gridCol w:w="1464"/>
        <w:gridCol w:w="1684"/>
      </w:tblGrid>
      <w:tr w:rsidR="00F20922" w:rsidRPr="009A7991" w:rsidTr="000743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B14167" w:rsidP="00D962EB">
            <w:pPr>
              <w:rPr>
                <w:rFonts w:ascii="Arial" w:hAnsi="Arial" w:cs="Arial"/>
                <w:lang w:val="en-US"/>
              </w:rPr>
            </w:pPr>
            <w:r w:rsidRPr="009A7991">
              <w:rPr>
                <w:rFonts w:ascii="Arial" w:hAnsi="Arial" w:cs="Arial"/>
                <w:lang w:val="en-US"/>
              </w:rPr>
              <w:t>N°</w:t>
            </w:r>
          </w:p>
        </w:tc>
        <w:tc>
          <w:tcPr>
            <w:tcW w:w="958" w:type="pct"/>
          </w:tcPr>
          <w:p w:rsidR="00B14167" w:rsidRPr="009A7991" w:rsidRDefault="00B14167" w:rsidP="008267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9A7991">
              <w:rPr>
                <w:rFonts w:ascii="Arial" w:hAnsi="Arial" w:cs="Arial"/>
                <w:lang w:val="en-US"/>
              </w:rPr>
              <w:t>Step</w:t>
            </w:r>
          </w:p>
        </w:tc>
        <w:tc>
          <w:tcPr>
            <w:tcW w:w="1629" w:type="pct"/>
          </w:tcPr>
          <w:p w:rsidR="00B14167" w:rsidRPr="009A7991" w:rsidRDefault="00B14167" w:rsidP="008267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9A7991">
              <w:rPr>
                <w:rFonts w:ascii="Arial" w:hAnsi="Arial" w:cs="Arial"/>
                <w:lang w:val="en-US"/>
              </w:rPr>
              <w:t>Conditions, details</w:t>
            </w:r>
          </w:p>
        </w:tc>
        <w:tc>
          <w:tcPr>
            <w:tcW w:w="693" w:type="pct"/>
          </w:tcPr>
          <w:p w:rsidR="00B14167" w:rsidRPr="009A7991" w:rsidRDefault="00B14167" w:rsidP="007C65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9A7991">
              <w:rPr>
                <w:rFonts w:ascii="Arial" w:hAnsi="Arial" w:cs="Arial"/>
                <w:lang w:val="en-US"/>
              </w:rPr>
              <w:t xml:space="preserve">Clauses and sub-clauses of ISO </w:t>
            </w:r>
            <w:r w:rsidR="007C65F7">
              <w:rPr>
                <w:rFonts w:ascii="Arial" w:hAnsi="Arial" w:cs="Arial"/>
                <w:lang w:val="en-US"/>
              </w:rPr>
              <w:t>1</w:t>
            </w:r>
            <w:r w:rsidRPr="009A7991">
              <w:rPr>
                <w:rFonts w:ascii="Arial" w:hAnsi="Arial" w:cs="Arial"/>
                <w:lang w:val="en-US"/>
              </w:rPr>
              <w:t>9</w:t>
            </w:r>
            <w:r w:rsidR="007C65F7">
              <w:rPr>
                <w:rFonts w:ascii="Arial" w:hAnsi="Arial" w:cs="Arial"/>
                <w:lang w:val="en-US"/>
              </w:rPr>
              <w:t>443</w:t>
            </w:r>
          </w:p>
        </w:tc>
        <w:tc>
          <w:tcPr>
            <w:tcW w:w="693" w:type="pct"/>
          </w:tcPr>
          <w:p w:rsidR="00B14167" w:rsidRPr="009A7991" w:rsidRDefault="00B14167" w:rsidP="00D962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9A7991">
              <w:rPr>
                <w:rFonts w:ascii="Arial" w:hAnsi="Arial" w:cs="Arial"/>
                <w:lang w:val="en-US"/>
              </w:rPr>
              <w:t xml:space="preserve">Investment, </w:t>
            </w:r>
          </w:p>
          <w:p w:rsidR="00B14167" w:rsidRPr="009A7991" w:rsidRDefault="00B14167" w:rsidP="00D962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9A7991">
              <w:rPr>
                <w:rFonts w:ascii="Arial" w:hAnsi="Arial" w:cs="Arial"/>
                <w:lang w:val="en-US"/>
              </w:rPr>
              <w:t>H (human)</w:t>
            </w:r>
          </w:p>
          <w:p w:rsidR="00B14167" w:rsidRPr="009A7991" w:rsidRDefault="00B14167" w:rsidP="00D962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9A7991">
              <w:rPr>
                <w:rFonts w:ascii="Arial" w:hAnsi="Arial" w:cs="Arial"/>
                <w:lang w:val="en-US"/>
              </w:rPr>
              <w:t>M (material)</w:t>
            </w:r>
          </w:p>
          <w:p w:rsidR="00B14167" w:rsidRPr="009A7991" w:rsidRDefault="00B14167" w:rsidP="008267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9A7991">
              <w:rPr>
                <w:rFonts w:ascii="Arial" w:hAnsi="Arial" w:cs="Arial"/>
                <w:lang w:val="en-US"/>
              </w:rPr>
              <w:t>F (financial), duration in days</w:t>
            </w:r>
          </w:p>
        </w:tc>
        <w:tc>
          <w:tcPr>
            <w:tcW w:w="797" w:type="pct"/>
          </w:tcPr>
          <w:p w:rsidR="00B14167" w:rsidRPr="009A7991" w:rsidRDefault="00B14167" w:rsidP="00B9132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9A7991">
              <w:rPr>
                <w:rFonts w:ascii="Arial" w:hAnsi="Arial" w:cs="Arial"/>
                <w:lang w:val="en-US"/>
              </w:rPr>
              <w:t>Responsible</w:t>
            </w:r>
          </w:p>
        </w:tc>
      </w:tr>
      <w:tr w:rsidR="00F20922" w:rsidRPr="009A7991" w:rsidTr="00074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B14167" w:rsidP="00D962E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958" w:type="pct"/>
          </w:tcPr>
          <w:p w:rsidR="00B14167" w:rsidRPr="009A7991" w:rsidRDefault="00B14167" w:rsidP="008267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Determine issues and project purpose</w:t>
            </w:r>
          </w:p>
        </w:tc>
        <w:tc>
          <w:tcPr>
            <w:tcW w:w="1629" w:type="pct"/>
          </w:tcPr>
          <w:p w:rsidR="00B14167" w:rsidRPr="009A7991" w:rsidRDefault="00B14167" w:rsidP="000743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The strategic direction is established, </w:t>
            </w:r>
            <w:r w:rsidR="00074388" w:rsidRPr="009A7991">
              <w:rPr>
                <w:rFonts w:ascii="Arial" w:hAnsi="Arial" w:cs="Arial"/>
                <w:sz w:val="24"/>
                <w:szCs w:val="24"/>
                <w:lang w:val="en-US"/>
              </w:rPr>
              <w:t>t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op management demonstrates leadership</w:t>
            </w:r>
            <w:r w:rsidR="00074388" w:rsidRPr="009A7991">
              <w:rPr>
                <w:rFonts w:ascii="Arial" w:hAnsi="Arial" w:cs="Arial"/>
                <w:sz w:val="24"/>
                <w:szCs w:val="24"/>
                <w:lang w:val="en-US"/>
              </w:rPr>
              <w:t>, t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he project purpose is established</w:t>
            </w:r>
          </w:p>
        </w:tc>
        <w:tc>
          <w:tcPr>
            <w:tcW w:w="693" w:type="pct"/>
          </w:tcPr>
          <w:p w:rsidR="00B14167" w:rsidRPr="009A7991" w:rsidRDefault="00074388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0.1; 5.1</w:t>
            </w:r>
          </w:p>
        </w:tc>
        <w:tc>
          <w:tcPr>
            <w:tcW w:w="693" w:type="pct"/>
          </w:tcPr>
          <w:p w:rsidR="00B14167" w:rsidRPr="009A7991" w:rsidRDefault="00B14167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H, 15</w:t>
            </w:r>
          </w:p>
        </w:tc>
        <w:tc>
          <w:tcPr>
            <w:tcW w:w="797" w:type="pct"/>
          </w:tcPr>
          <w:p w:rsidR="00B14167" w:rsidRPr="009A7991" w:rsidRDefault="00B14167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Top management</w:t>
            </w:r>
          </w:p>
        </w:tc>
      </w:tr>
      <w:tr w:rsidR="00F20922" w:rsidRPr="009A7991" w:rsidTr="0007438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B14167" w:rsidP="00D962E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958" w:type="pct"/>
          </w:tcPr>
          <w:p w:rsidR="00B14167" w:rsidRPr="009A7991" w:rsidRDefault="00B14167" w:rsidP="008267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Determine </w:t>
            </w:r>
            <w:r w:rsidR="007C65F7">
              <w:rPr>
                <w:rFonts w:ascii="Arial" w:hAnsi="Arial" w:cs="Arial"/>
                <w:sz w:val="24"/>
                <w:szCs w:val="24"/>
                <w:lang w:val="en-US"/>
              </w:rPr>
              <w:t>stakeholders</w:t>
            </w:r>
          </w:p>
        </w:tc>
        <w:tc>
          <w:tcPr>
            <w:tcW w:w="1629" w:type="pct"/>
          </w:tcPr>
          <w:p w:rsidR="00B14167" w:rsidRPr="009A7991" w:rsidRDefault="00B14167" w:rsidP="0007438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Identification of needs and expectations of </w:t>
            </w:r>
            <w:r w:rsidR="007C65F7">
              <w:rPr>
                <w:rFonts w:ascii="Arial" w:hAnsi="Arial" w:cs="Arial"/>
                <w:sz w:val="24"/>
                <w:szCs w:val="24"/>
                <w:lang w:val="en-US"/>
              </w:rPr>
              <w:t>stakeholders</w:t>
            </w:r>
            <w:r w:rsidR="00074388" w:rsidRPr="009A7991">
              <w:rPr>
                <w:rFonts w:ascii="Arial" w:hAnsi="Arial" w:cs="Arial"/>
                <w:sz w:val="24"/>
                <w:szCs w:val="24"/>
                <w:lang w:val="en-US"/>
              </w:rPr>
              <w:t>, r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ank </w:t>
            </w:r>
            <w:r w:rsidR="007C65F7">
              <w:rPr>
                <w:rFonts w:ascii="Arial" w:hAnsi="Arial" w:cs="Arial"/>
                <w:sz w:val="24"/>
                <w:szCs w:val="24"/>
                <w:lang w:val="en-US"/>
              </w:rPr>
              <w:t>stakeholders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 by priority</w:t>
            </w:r>
            <w:r w:rsidR="00074388" w:rsidRPr="009A7991">
              <w:rPr>
                <w:rFonts w:ascii="Arial" w:hAnsi="Arial" w:cs="Arial"/>
                <w:sz w:val="24"/>
                <w:szCs w:val="24"/>
                <w:lang w:val="en-US"/>
              </w:rPr>
              <w:t>, c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hoose a certification body</w:t>
            </w:r>
          </w:p>
        </w:tc>
        <w:tc>
          <w:tcPr>
            <w:tcW w:w="693" w:type="pct"/>
          </w:tcPr>
          <w:p w:rsidR="00B14167" w:rsidRPr="009A7991" w:rsidRDefault="00074388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4.2</w:t>
            </w:r>
          </w:p>
        </w:tc>
        <w:tc>
          <w:tcPr>
            <w:tcW w:w="693" w:type="pct"/>
          </w:tcPr>
          <w:p w:rsidR="00B14167" w:rsidRPr="009A7991" w:rsidRDefault="00B14167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H, F, 20</w:t>
            </w:r>
          </w:p>
        </w:tc>
        <w:tc>
          <w:tcPr>
            <w:tcW w:w="797" w:type="pct"/>
          </w:tcPr>
          <w:p w:rsidR="00B14167" w:rsidRPr="009A7991" w:rsidRDefault="00B14167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Top management</w:t>
            </w:r>
          </w:p>
        </w:tc>
      </w:tr>
      <w:tr w:rsidR="00F20922" w:rsidRPr="009A7991" w:rsidTr="00074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B14167" w:rsidP="00D962E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958" w:type="pct"/>
          </w:tcPr>
          <w:p w:rsidR="00B14167" w:rsidRPr="009A7991" w:rsidRDefault="00B14167" w:rsidP="008267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Determine the context of the company</w:t>
            </w:r>
          </w:p>
        </w:tc>
        <w:tc>
          <w:tcPr>
            <w:tcW w:w="1629" w:type="pct"/>
          </w:tcPr>
          <w:p w:rsidR="00B14167" w:rsidRPr="009A7991" w:rsidRDefault="00B14167" w:rsidP="000743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Definition of internal and external issues</w:t>
            </w:r>
            <w:r w:rsidR="00074388" w:rsidRPr="009A7991">
              <w:rPr>
                <w:rFonts w:ascii="Arial" w:hAnsi="Arial" w:cs="Arial"/>
                <w:sz w:val="24"/>
                <w:szCs w:val="24"/>
                <w:lang w:val="en-US"/>
              </w:rPr>
              <w:t>, s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cope and limits of the </w:t>
            </w:r>
            <w:r w:rsidR="007C65F7">
              <w:rPr>
                <w:rFonts w:ascii="Arial" w:hAnsi="Arial" w:cs="Arial"/>
                <w:sz w:val="24"/>
                <w:szCs w:val="24"/>
                <w:lang w:val="en-US"/>
              </w:rPr>
              <w:t>NSMS</w:t>
            </w:r>
            <w:r w:rsidR="00074388" w:rsidRPr="009A7991">
              <w:rPr>
                <w:rFonts w:ascii="Arial" w:hAnsi="Arial" w:cs="Arial"/>
                <w:sz w:val="24"/>
                <w:szCs w:val="24"/>
                <w:lang w:val="en-US"/>
              </w:rPr>
              <w:t>, process approach, e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xternal aid research</w:t>
            </w:r>
          </w:p>
        </w:tc>
        <w:tc>
          <w:tcPr>
            <w:tcW w:w="693" w:type="pct"/>
          </w:tcPr>
          <w:p w:rsidR="00B14167" w:rsidRPr="009A7991" w:rsidRDefault="00074388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0.1; 4.1</w:t>
            </w:r>
          </w:p>
        </w:tc>
        <w:tc>
          <w:tcPr>
            <w:tcW w:w="693" w:type="pct"/>
          </w:tcPr>
          <w:p w:rsidR="00B14167" w:rsidRPr="009A7991" w:rsidRDefault="00B14167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H, F, 15</w:t>
            </w:r>
          </w:p>
        </w:tc>
        <w:tc>
          <w:tcPr>
            <w:tcW w:w="797" w:type="pct"/>
          </w:tcPr>
          <w:p w:rsidR="00B14167" w:rsidRPr="009A7991" w:rsidRDefault="00B14167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Top management</w:t>
            </w:r>
          </w:p>
        </w:tc>
      </w:tr>
      <w:tr w:rsidR="00F20922" w:rsidRPr="009A7991" w:rsidTr="0007438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B14167" w:rsidP="00D962E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958" w:type="pct"/>
          </w:tcPr>
          <w:p w:rsidR="00B14167" w:rsidRPr="009A7991" w:rsidRDefault="00B14167" w:rsidP="00CB4FD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Determine applicable statutory and regulatory requirements</w:t>
            </w:r>
          </w:p>
        </w:tc>
        <w:tc>
          <w:tcPr>
            <w:tcW w:w="1629" w:type="pct"/>
          </w:tcPr>
          <w:p w:rsidR="00B14167" w:rsidRPr="009A7991" w:rsidRDefault="00B14167" w:rsidP="00D970E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Answers from state and local organizations</w:t>
            </w:r>
          </w:p>
        </w:tc>
        <w:tc>
          <w:tcPr>
            <w:tcW w:w="693" w:type="pct"/>
          </w:tcPr>
          <w:p w:rsidR="00B14167" w:rsidRPr="009A7991" w:rsidRDefault="00074388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4.2</w:t>
            </w:r>
          </w:p>
        </w:tc>
        <w:tc>
          <w:tcPr>
            <w:tcW w:w="693" w:type="pct"/>
          </w:tcPr>
          <w:p w:rsidR="00B14167" w:rsidRPr="009A7991" w:rsidRDefault="00B14167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H, 15</w:t>
            </w:r>
          </w:p>
        </w:tc>
        <w:tc>
          <w:tcPr>
            <w:tcW w:w="797" w:type="pct"/>
          </w:tcPr>
          <w:p w:rsidR="00B14167" w:rsidRPr="009A7991" w:rsidRDefault="00B14167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Top management</w:t>
            </w:r>
          </w:p>
        </w:tc>
      </w:tr>
      <w:tr w:rsidR="00F20922" w:rsidRPr="009A7991" w:rsidTr="00074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B14167" w:rsidP="00D962E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958" w:type="pct"/>
          </w:tcPr>
          <w:p w:rsidR="00B14167" w:rsidRPr="009A7991" w:rsidRDefault="00B14167" w:rsidP="008267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Determine the consequences of the project on the operation of the company</w:t>
            </w:r>
          </w:p>
        </w:tc>
        <w:tc>
          <w:tcPr>
            <w:tcW w:w="1629" w:type="pct"/>
          </w:tcPr>
          <w:p w:rsidR="00B14167" w:rsidRPr="009A7991" w:rsidRDefault="00B14167" w:rsidP="00511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Overall project cost analysis and its influence on the strategic direction</w:t>
            </w:r>
            <w:r w:rsidR="00074388" w:rsidRPr="009A7991">
              <w:rPr>
                <w:rFonts w:ascii="Arial" w:hAnsi="Arial" w:cs="Arial"/>
                <w:sz w:val="24"/>
                <w:szCs w:val="24"/>
                <w:lang w:val="en-US"/>
              </w:rPr>
              <w:t>, a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nticipate the fear of change</w:t>
            </w:r>
            <w:r w:rsidR="00074388" w:rsidRPr="009A7991">
              <w:rPr>
                <w:rFonts w:ascii="Arial" w:hAnsi="Arial" w:cs="Arial"/>
                <w:sz w:val="24"/>
                <w:szCs w:val="24"/>
                <w:lang w:val="en-US"/>
              </w:rPr>
              <w:t>, e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xplain </w:t>
            </w:r>
            <w:r w:rsidR="00511327">
              <w:rPr>
                <w:rFonts w:ascii="Arial" w:hAnsi="Arial" w:cs="Arial"/>
                <w:sz w:val="24"/>
                <w:szCs w:val="24"/>
                <w:lang w:val="en-US"/>
              </w:rPr>
              <w:t xml:space="preserve">to 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personnel</w:t>
            </w:r>
            <w:r w:rsidR="00511327"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511327">
              <w:rPr>
                <w:rFonts w:ascii="Arial" w:hAnsi="Arial" w:cs="Arial"/>
                <w:sz w:val="24"/>
                <w:szCs w:val="24"/>
                <w:lang w:val="en-US"/>
              </w:rPr>
              <w:t xml:space="preserve">and make them </w:t>
            </w:r>
            <w:r w:rsidR="00511327" w:rsidRPr="009A7991">
              <w:rPr>
                <w:rFonts w:ascii="Arial" w:hAnsi="Arial" w:cs="Arial"/>
                <w:sz w:val="24"/>
                <w:szCs w:val="24"/>
                <w:lang w:val="en-US"/>
              </w:rPr>
              <w:t>aware</w:t>
            </w:r>
          </w:p>
        </w:tc>
        <w:tc>
          <w:tcPr>
            <w:tcW w:w="693" w:type="pct"/>
          </w:tcPr>
          <w:p w:rsidR="00B14167" w:rsidRPr="009A7991" w:rsidRDefault="00074388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0.1; 6.3; 7.3; 8.5.6</w:t>
            </w:r>
          </w:p>
        </w:tc>
        <w:tc>
          <w:tcPr>
            <w:tcW w:w="693" w:type="pct"/>
          </w:tcPr>
          <w:p w:rsidR="00B14167" w:rsidRPr="009A7991" w:rsidRDefault="00B14167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H, 10</w:t>
            </w:r>
          </w:p>
        </w:tc>
        <w:tc>
          <w:tcPr>
            <w:tcW w:w="797" w:type="pct"/>
          </w:tcPr>
          <w:p w:rsidR="00B14167" w:rsidRPr="009A7991" w:rsidRDefault="00B14167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Top management</w:t>
            </w:r>
          </w:p>
        </w:tc>
      </w:tr>
      <w:tr w:rsidR="008D0009" w:rsidRPr="009A7991" w:rsidTr="00F209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074388" w:rsidRPr="009A7991" w:rsidRDefault="00074388" w:rsidP="0007438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</w:p>
        </w:tc>
        <w:tc>
          <w:tcPr>
            <w:tcW w:w="958" w:type="pct"/>
          </w:tcPr>
          <w:p w:rsidR="00074388" w:rsidRPr="009A7991" w:rsidRDefault="00074388" w:rsidP="00D82D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Plan the project</w:t>
            </w:r>
          </w:p>
        </w:tc>
        <w:tc>
          <w:tcPr>
            <w:tcW w:w="1629" w:type="pct"/>
          </w:tcPr>
          <w:p w:rsidR="00074388" w:rsidRPr="009A7991" w:rsidRDefault="00074388" w:rsidP="0007438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Top management defines objectives and deadlines, </w:t>
            </w:r>
            <w:r w:rsidR="00511327">
              <w:rPr>
                <w:rFonts w:ascii="Arial" w:hAnsi="Arial" w:cs="Arial"/>
                <w:sz w:val="24"/>
                <w:szCs w:val="24"/>
                <w:lang w:val="en-US"/>
              </w:rPr>
              <w:t xml:space="preserve">which 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the project leader will report each week</w:t>
            </w:r>
          </w:p>
        </w:tc>
        <w:tc>
          <w:tcPr>
            <w:tcW w:w="693" w:type="pct"/>
          </w:tcPr>
          <w:p w:rsidR="00074388" w:rsidRPr="009A7991" w:rsidRDefault="00074388" w:rsidP="00D82D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693" w:type="pct"/>
          </w:tcPr>
          <w:p w:rsidR="00074388" w:rsidRPr="009A7991" w:rsidRDefault="00074388" w:rsidP="00D82D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H, 5</w:t>
            </w:r>
          </w:p>
        </w:tc>
        <w:tc>
          <w:tcPr>
            <w:tcW w:w="797" w:type="pct"/>
          </w:tcPr>
          <w:p w:rsidR="00074388" w:rsidRPr="009A7991" w:rsidRDefault="00074388" w:rsidP="00D82D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Top management, project leader</w:t>
            </w:r>
          </w:p>
        </w:tc>
      </w:tr>
      <w:tr w:rsidR="008D0009" w:rsidRPr="009A7991" w:rsidTr="00074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074388" w:rsidP="00D962E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</w:p>
        </w:tc>
        <w:tc>
          <w:tcPr>
            <w:tcW w:w="958" w:type="pct"/>
          </w:tcPr>
          <w:p w:rsidR="00B14167" w:rsidRPr="009A7991" w:rsidRDefault="00B14167" w:rsidP="008267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Provide the necessary resources</w:t>
            </w:r>
          </w:p>
        </w:tc>
        <w:tc>
          <w:tcPr>
            <w:tcW w:w="1629" w:type="pct"/>
          </w:tcPr>
          <w:p w:rsidR="00B14167" w:rsidRPr="009A7991" w:rsidRDefault="00B14167" w:rsidP="000743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Top management plans necessary financial resources and competent and dedicated personnel</w:t>
            </w:r>
            <w:r w:rsidR="00074388" w:rsidRPr="009A7991">
              <w:rPr>
                <w:rFonts w:ascii="Arial" w:hAnsi="Arial" w:cs="Arial"/>
                <w:sz w:val="24"/>
                <w:szCs w:val="24"/>
                <w:lang w:val="en-US"/>
              </w:rPr>
              <w:t>, p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rovide financial margin</w:t>
            </w:r>
            <w:r w:rsidR="00511327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 if necessary</w:t>
            </w:r>
            <w:r w:rsidR="00511327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 adjustment of the budget</w:t>
            </w:r>
          </w:p>
        </w:tc>
        <w:tc>
          <w:tcPr>
            <w:tcW w:w="693" w:type="pct"/>
          </w:tcPr>
          <w:p w:rsidR="00B14167" w:rsidRPr="009A7991" w:rsidRDefault="00074388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7.1.2; 7.1.3; 7.1.4</w:t>
            </w:r>
          </w:p>
        </w:tc>
        <w:tc>
          <w:tcPr>
            <w:tcW w:w="693" w:type="pct"/>
          </w:tcPr>
          <w:p w:rsidR="00B14167" w:rsidRPr="009A7991" w:rsidRDefault="00B14167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H, M, F, 5</w:t>
            </w:r>
          </w:p>
        </w:tc>
        <w:tc>
          <w:tcPr>
            <w:tcW w:w="797" w:type="pct"/>
          </w:tcPr>
          <w:p w:rsidR="00B14167" w:rsidRPr="009A7991" w:rsidRDefault="00B14167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Top management</w:t>
            </w:r>
          </w:p>
        </w:tc>
      </w:tr>
      <w:tr w:rsidR="008D0009" w:rsidRPr="009A7991" w:rsidTr="0007438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074388" w:rsidP="00D962E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  <w:tc>
          <w:tcPr>
            <w:tcW w:w="958" w:type="pct"/>
          </w:tcPr>
          <w:p w:rsidR="00B14167" w:rsidRPr="009A7991" w:rsidRDefault="00B14167" w:rsidP="00CB4FD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Assign roles and responsibilities</w:t>
            </w:r>
          </w:p>
        </w:tc>
        <w:tc>
          <w:tcPr>
            <w:tcW w:w="1629" w:type="pct"/>
          </w:tcPr>
          <w:p w:rsidR="00B14167" w:rsidRPr="009A7991" w:rsidRDefault="00B14167" w:rsidP="0007438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Top management assigns roles and responsibilities to members of the project</w:t>
            </w:r>
            <w:r w:rsidR="00074388" w:rsidRPr="009A7991">
              <w:rPr>
                <w:rFonts w:ascii="Arial" w:hAnsi="Arial" w:cs="Arial"/>
                <w:sz w:val="24"/>
                <w:szCs w:val="24"/>
                <w:lang w:val="en-US"/>
              </w:rPr>
              <w:t>, i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nternal and external communication</w:t>
            </w:r>
          </w:p>
        </w:tc>
        <w:tc>
          <w:tcPr>
            <w:tcW w:w="693" w:type="pct"/>
          </w:tcPr>
          <w:p w:rsidR="00B14167" w:rsidRPr="009A7991" w:rsidRDefault="00074388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5.3</w:t>
            </w:r>
          </w:p>
        </w:tc>
        <w:tc>
          <w:tcPr>
            <w:tcW w:w="693" w:type="pct"/>
          </w:tcPr>
          <w:p w:rsidR="00B14167" w:rsidRPr="009A7991" w:rsidRDefault="00B14167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H, 5</w:t>
            </w:r>
          </w:p>
        </w:tc>
        <w:tc>
          <w:tcPr>
            <w:tcW w:w="797" w:type="pct"/>
          </w:tcPr>
          <w:p w:rsidR="00B14167" w:rsidRPr="009A7991" w:rsidRDefault="00B14167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Top management</w:t>
            </w:r>
          </w:p>
        </w:tc>
      </w:tr>
      <w:tr w:rsidR="008D0009" w:rsidRPr="007C65F7" w:rsidTr="00074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B14167" w:rsidP="00D962E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</w:p>
        </w:tc>
        <w:tc>
          <w:tcPr>
            <w:tcW w:w="958" w:type="pct"/>
          </w:tcPr>
          <w:p w:rsidR="00B14167" w:rsidRPr="009A7991" w:rsidRDefault="00B14167" w:rsidP="007C65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Determine the risks</w:t>
            </w:r>
          </w:p>
        </w:tc>
        <w:tc>
          <w:tcPr>
            <w:tcW w:w="1629" w:type="pct"/>
          </w:tcPr>
          <w:p w:rsidR="00B14167" w:rsidRPr="009A7991" w:rsidRDefault="00B14167" w:rsidP="007C65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Risks </w:t>
            </w:r>
            <w:r w:rsidR="007C65F7">
              <w:rPr>
                <w:rFonts w:ascii="Arial" w:hAnsi="Arial" w:cs="Arial"/>
                <w:sz w:val="24"/>
                <w:szCs w:val="24"/>
                <w:lang w:val="en-US"/>
              </w:rPr>
              <w:t>are identified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 related to statutory and regulatory requirements, </w:t>
            </w:r>
            <w:r w:rsidR="00074388"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to 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issues and </w:t>
            </w:r>
            <w:r w:rsidR="007C65F7">
              <w:rPr>
                <w:rFonts w:ascii="Arial" w:hAnsi="Arial" w:cs="Arial"/>
                <w:sz w:val="24"/>
                <w:szCs w:val="24"/>
                <w:lang w:val="en-US"/>
              </w:rPr>
              <w:t>stakeholders</w:t>
            </w:r>
          </w:p>
        </w:tc>
        <w:tc>
          <w:tcPr>
            <w:tcW w:w="693" w:type="pct"/>
          </w:tcPr>
          <w:p w:rsidR="00B14167" w:rsidRPr="009A7991" w:rsidRDefault="00074388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6.1</w:t>
            </w:r>
          </w:p>
        </w:tc>
        <w:tc>
          <w:tcPr>
            <w:tcW w:w="693" w:type="pct"/>
          </w:tcPr>
          <w:p w:rsidR="00B14167" w:rsidRPr="009A7991" w:rsidRDefault="00B14167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H, 15</w:t>
            </w:r>
          </w:p>
        </w:tc>
        <w:tc>
          <w:tcPr>
            <w:tcW w:w="797" w:type="pct"/>
          </w:tcPr>
          <w:p w:rsidR="00B14167" w:rsidRPr="009A7991" w:rsidRDefault="00B14167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Top management, project leader, members of 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the project</w:t>
            </w:r>
          </w:p>
        </w:tc>
      </w:tr>
      <w:tr w:rsidR="008D0009" w:rsidRPr="009A7991" w:rsidTr="0007438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B14167" w:rsidP="00D962E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958" w:type="pct"/>
          </w:tcPr>
          <w:p w:rsidR="00B14167" w:rsidRPr="009A7991" w:rsidRDefault="00B14167" w:rsidP="000D60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Realize a state of play</w:t>
            </w:r>
            <w:r w:rsidR="00074388" w:rsidRPr="009A7991">
              <w:rPr>
                <w:rFonts w:ascii="Arial" w:hAnsi="Arial" w:cs="Arial"/>
                <w:sz w:val="24"/>
                <w:szCs w:val="24"/>
                <w:lang w:val="en-US"/>
              </w:rPr>
              <w:t>, a regulatory watch</w:t>
            </w:r>
          </w:p>
        </w:tc>
        <w:tc>
          <w:tcPr>
            <w:tcW w:w="1629" w:type="pct"/>
          </w:tcPr>
          <w:p w:rsidR="00B14167" w:rsidRPr="009A7991" w:rsidRDefault="00B14167" w:rsidP="00F209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Analysis of existing quality practices</w:t>
            </w:r>
            <w:r w:rsidR="00F20922" w:rsidRPr="009A7991">
              <w:rPr>
                <w:rFonts w:ascii="Arial" w:hAnsi="Arial" w:cs="Arial"/>
                <w:sz w:val="24"/>
                <w:szCs w:val="24"/>
                <w:lang w:val="en-US"/>
              </w:rPr>
              <w:t>, of lessons learned, of knowledge and “in-house” experiences, search and update all applicable statutory and regulatory requirements</w:t>
            </w:r>
          </w:p>
        </w:tc>
        <w:tc>
          <w:tcPr>
            <w:tcW w:w="693" w:type="pct"/>
          </w:tcPr>
          <w:p w:rsidR="00B14167" w:rsidRPr="009A7991" w:rsidRDefault="00F20922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4.2; 5.1.2; 7.1.6; 8.2.2; 8.2.3; 8.4.2; 8.5.5</w:t>
            </w:r>
          </w:p>
        </w:tc>
        <w:tc>
          <w:tcPr>
            <w:tcW w:w="693" w:type="pct"/>
          </w:tcPr>
          <w:p w:rsidR="00B14167" w:rsidRPr="009A7991" w:rsidRDefault="00B14167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H, F, 10</w:t>
            </w:r>
          </w:p>
        </w:tc>
        <w:tc>
          <w:tcPr>
            <w:tcW w:w="797" w:type="pct"/>
          </w:tcPr>
          <w:p w:rsidR="00B14167" w:rsidRPr="009A7991" w:rsidRDefault="00B14167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Project leader, consultant</w:t>
            </w:r>
          </w:p>
        </w:tc>
      </w:tr>
      <w:tr w:rsidR="008D0009" w:rsidRPr="009A7991" w:rsidTr="00074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B14167" w:rsidP="00F2092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="00F20922" w:rsidRPr="009A7991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958" w:type="pct"/>
          </w:tcPr>
          <w:p w:rsidR="00B14167" w:rsidRPr="009A7991" w:rsidRDefault="00B14167" w:rsidP="00EA0B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Establish a quality policy</w:t>
            </w:r>
          </w:p>
        </w:tc>
        <w:tc>
          <w:tcPr>
            <w:tcW w:w="1629" w:type="pct"/>
          </w:tcPr>
          <w:p w:rsidR="00B14167" w:rsidRPr="009A7991" w:rsidRDefault="00B14167" w:rsidP="007C65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Check that the policy is appropriate to the purpose and context of the company</w:t>
            </w:r>
            <w:r w:rsidR="00074388" w:rsidRPr="009A7991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="00F20922"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74388"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is consistent with the </w:t>
            </w:r>
            <w:r w:rsidR="00F20922"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strategic direction </w:t>
            </w:r>
            <w:r w:rsidR="00074388"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and ISO </w:t>
            </w:r>
            <w:r w:rsidR="007C65F7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="00074388" w:rsidRPr="009A7991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="007C65F7">
              <w:rPr>
                <w:rFonts w:ascii="Arial" w:hAnsi="Arial" w:cs="Arial"/>
                <w:sz w:val="24"/>
                <w:szCs w:val="24"/>
                <w:lang w:val="en-US"/>
              </w:rPr>
              <w:t>443</w:t>
            </w:r>
          </w:p>
        </w:tc>
        <w:tc>
          <w:tcPr>
            <w:tcW w:w="693" w:type="pct"/>
          </w:tcPr>
          <w:p w:rsidR="00B14167" w:rsidRPr="009A7991" w:rsidRDefault="00F20922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5.2</w:t>
            </w:r>
          </w:p>
        </w:tc>
        <w:tc>
          <w:tcPr>
            <w:tcW w:w="693" w:type="pct"/>
          </w:tcPr>
          <w:p w:rsidR="00B14167" w:rsidRPr="009A7991" w:rsidRDefault="00B14167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H, 5</w:t>
            </w:r>
          </w:p>
        </w:tc>
        <w:tc>
          <w:tcPr>
            <w:tcW w:w="797" w:type="pct"/>
          </w:tcPr>
          <w:p w:rsidR="00B14167" w:rsidRPr="009A7991" w:rsidRDefault="00B14167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Top management</w:t>
            </w:r>
          </w:p>
        </w:tc>
      </w:tr>
      <w:tr w:rsidR="008D0009" w:rsidRPr="007C65F7" w:rsidTr="0007438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B14167" w:rsidP="00F2092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="00F20922" w:rsidRPr="009A7991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958" w:type="pct"/>
          </w:tcPr>
          <w:p w:rsidR="00B14167" w:rsidRPr="009A7991" w:rsidRDefault="00B14167" w:rsidP="000D60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Set objectives</w:t>
            </w:r>
          </w:p>
        </w:tc>
        <w:tc>
          <w:tcPr>
            <w:tcW w:w="1629" w:type="pct"/>
          </w:tcPr>
          <w:p w:rsidR="00B14167" w:rsidRPr="009A7991" w:rsidRDefault="00B14167" w:rsidP="00633E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Establish objectives, indicators, action plans to achieve objectives</w:t>
            </w:r>
          </w:p>
        </w:tc>
        <w:tc>
          <w:tcPr>
            <w:tcW w:w="693" w:type="pct"/>
          </w:tcPr>
          <w:p w:rsidR="00B14167" w:rsidRPr="009A7991" w:rsidRDefault="00F20922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6.2</w:t>
            </w:r>
          </w:p>
        </w:tc>
        <w:tc>
          <w:tcPr>
            <w:tcW w:w="693" w:type="pct"/>
          </w:tcPr>
          <w:p w:rsidR="00B14167" w:rsidRPr="009A7991" w:rsidRDefault="00B14167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H, 10</w:t>
            </w:r>
          </w:p>
        </w:tc>
        <w:tc>
          <w:tcPr>
            <w:tcW w:w="797" w:type="pct"/>
          </w:tcPr>
          <w:p w:rsidR="00B14167" w:rsidRPr="009A7991" w:rsidRDefault="00B14167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Project leader, members of the project</w:t>
            </w:r>
          </w:p>
        </w:tc>
      </w:tr>
      <w:tr w:rsidR="008D0009" w:rsidRPr="007C65F7" w:rsidTr="00074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B14167" w:rsidP="00F2092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="00F20922" w:rsidRPr="009A7991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958" w:type="pct"/>
          </w:tcPr>
          <w:p w:rsidR="00B14167" w:rsidRPr="009A7991" w:rsidRDefault="00B14167" w:rsidP="00F209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Determine the necessary competence</w:t>
            </w:r>
            <w:r w:rsidR="00F20922" w:rsidRPr="009A7991">
              <w:rPr>
                <w:rFonts w:ascii="Arial" w:hAnsi="Arial" w:cs="Arial"/>
                <w:sz w:val="24"/>
                <w:szCs w:val="24"/>
                <w:lang w:val="en-US"/>
              </w:rPr>
              <w:t>, make personnel aware</w:t>
            </w:r>
          </w:p>
        </w:tc>
        <w:tc>
          <w:tcPr>
            <w:tcW w:w="1629" w:type="pct"/>
          </w:tcPr>
          <w:p w:rsidR="00B14167" w:rsidRPr="009A7991" w:rsidRDefault="00F20922" w:rsidP="007C65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Implement the training program, action plan to make aware personnel and </w:t>
            </w:r>
            <w:r w:rsidR="007C65F7">
              <w:rPr>
                <w:rFonts w:ascii="Arial" w:hAnsi="Arial" w:cs="Arial"/>
                <w:sz w:val="24"/>
                <w:szCs w:val="24"/>
                <w:lang w:val="en-US"/>
              </w:rPr>
              <w:t>stakeholders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r w:rsidR="007C65F7">
              <w:rPr>
                <w:rFonts w:ascii="Arial" w:hAnsi="Arial" w:cs="Arial"/>
                <w:sz w:val="24"/>
                <w:szCs w:val="24"/>
                <w:lang w:val="en-US"/>
              </w:rPr>
              <w:t xml:space="preserve">nuclear safety 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specificities</w:t>
            </w:r>
          </w:p>
        </w:tc>
        <w:tc>
          <w:tcPr>
            <w:tcW w:w="693" w:type="pct"/>
          </w:tcPr>
          <w:p w:rsidR="00B14167" w:rsidRPr="009A7991" w:rsidRDefault="00F20922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7.2; 7.3</w:t>
            </w:r>
          </w:p>
        </w:tc>
        <w:tc>
          <w:tcPr>
            <w:tcW w:w="693" w:type="pct"/>
          </w:tcPr>
          <w:p w:rsidR="00B14167" w:rsidRPr="009A7991" w:rsidRDefault="00B14167" w:rsidP="00F209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H, </w:t>
            </w:r>
            <w:r w:rsidR="00F20922" w:rsidRPr="009A7991">
              <w:rPr>
                <w:rFonts w:ascii="Arial" w:hAnsi="Arial" w:cs="Arial"/>
                <w:sz w:val="24"/>
                <w:szCs w:val="24"/>
                <w:lang w:val="en-US"/>
              </w:rPr>
              <w:t>35</w:t>
            </w:r>
          </w:p>
        </w:tc>
        <w:tc>
          <w:tcPr>
            <w:tcW w:w="797" w:type="pct"/>
          </w:tcPr>
          <w:p w:rsidR="00B14167" w:rsidRPr="009A7991" w:rsidRDefault="00B14167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Project leader, </w:t>
            </w:r>
            <w:r w:rsidR="008D0009" w:rsidRPr="009A7991">
              <w:rPr>
                <w:rFonts w:ascii="Arial" w:hAnsi="Arial" w:cs="Arial"/>
                <w:sz w:val="24"/>
                <w:szCs w:val="24"/>
                <w:lang w:val="en-US"/>
              </w:rPr>
              <w:t>process owners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, trainer</w:t>
            </w:r>
          </w:p>
        </w:tc>
      </w:tr>
      <w:tr w:rsidR="008D0009" w:rsidRPr="009A7991" w:rsidTr="0007438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B14167" w:rsidP="00F2092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="00F20922" w:rsidRPr="009A7991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958" w:type="pct"/>
          </w:tcPr>
          <w:p w:rsidR="00B14167" w:rsidRPr="009A7991" w:rsidRDefault="00F20922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Review contract</w:t>
            </w:r>
          </w:p>
        </w:tc>
        <w:tc>
          <w:tcPr>
            <w:tcW w:w="1629" w:type="pct"/>
          </w:tcPr>
          <w:p w:rsidR="00B14167" w:rsidRPr="009A7991" w:rsidRDefault="00F20922" w:rsidP="00EA0B2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Evaluate internal capability, statutory, regulatory and customer requirements, changes to requirements</w:t>
            </w:r>
          </w:p>
        </w:tc>
        <w:tc>
          <w:tcPr>
            <w:tcW w:w="693" w:type="pct"/>
          </w:tcPr>
          <w:p w:rsidR="00B14167" w:rsidRPr="009A7991" w:rsidRDefault="00F20922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8.2.2; 8.2.3; 8.2.4</w:t>
            </w:r>
          </w:p>
        </w:tc>
        <w:tc>
          <w:tcPr>
            <w:tcW w:w="693" w:type="pct"/>
          </w:tcPr>
          <w:p w:rsidR="00B14167" w:rsidRPr="009A7991" w:rsidRDefault="00B14167" w:rsidP="00F209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H, </w:t>
            </w:r>
            <w:r w:rsidR="00F20922" w:rsidRPr="009A7991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797" w:type="pct"/>
          </w:tcPr>
          <w:p w:rsidR="00B14167" w:rsidRPr="009A7991" w:rsidRDefault="00F20922" w:rsidP="00F209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Top management, p</w:t>
            </w:r>
            <w:r w:rsidR="00B14167" w:rsidRPr="009A7991">
              <w:rPr>
                <w:rFonts w:ascii="Arial" w:hAnsi="Arial" w:cs="Arial"/>
                <w:sz w:val="24"/>
                <w:szCs w:val="24"/>
                <w:lang w:val="en-US"/>
              </w:rPr>
              <w:t>roject leader</w:t>
            </w:r>
          </w:p>
        </w:tc>
      </w:tr>
      <w:tr w:rsidR="00F20922" w:rsidRPr="009A7991" w:rsidTr="00074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F20922" w:rsidRPr="009A7991" w:rsidRDefault="00F20922" w:rsidP="00EA0B2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15</w:t>
            </w:r>
          </w:p>
        </w:tc>
        <w:tc>
          <w:tcPr>
            <w:tcW w:w="958" w:type="pct"/>
          </w:tcPr>
          <w:p w:rsidR="00F20922" w:rsidRPr="009A7991" w:rsidRDefault="00887E9D" w:rsidP="000D60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Control purchasing</w:t>
            </w:r>
          </w:p>
        </w:tc>
        <w:tc>
          <w:tcPr>
            <w:tcW w:w="1629" w:type="pct"/>
          </w:tcPr>
          <w:p w:rsidR="00F20922" w:rsidRPr="009A7991" w:rsidRDefault="00887E9D" w:rsidP="00887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Ensure conformity of processes, products and services provided by external providers, communicate appropriate information</w:t>
            </w:r>
          </w:p>
        </w:tc>
        <w:tc>
          <w:tcPr>
            <w:tcW w:w="693" w:type="pct"/>
          </w:tcPr>
          <w:p w:rsidR="00F20922" w:rsidRPr="009A7991" w:rsidRDefault="00887E9D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8.1; 8.4</w:t>
            </w:r>
          </w:p>
        </w:tc>
        <w:tc>
          <w:tcPr>
            <w:tcW w:w="693" w:type="pct"/>
          </w:tcPr>
          <w:p w:rsidR="00F20922" w:rsidRPr="009A7991" w:rsidRDefault="00887E9D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H, 15</w:t>
            </w:r>
          </w:p>
        </w:tc>
        <w:tc>
          <w:tcPr>
            <w:tcW w:w="797" w:type="pct"/>
          </w:tcPr>
          <w:p w:rsidR="00F20922" w:rsidRPr="009A7991" w:rsidRDefault="00887E9D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Project leaders</w:t>
            </w:r>
          </w:p>
        </w:tc>
      </w:tr>
      <w:tr w:rsidR="008D0009" w:rsidRPr="007C65F7" w:rsidTr="0007438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B14167" w:rsidP="00EA0B2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16</w:t>
            </w:r>
          </w:p>
        </w:tc>
        <w:tc>
          <w:tcPr>
            <w:tcW w:w="958" w:type="pct"/>
          </w:tcPr>
          <w:p w:rsidR="00B14167" w:rsidRPr="009A7991" w:rsidRDefault="00B14167" w:rsidP="000D60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Apply instructions</w:t>
            </w:r>
          </w:p>
        </w:tc>
        <w:tc>
          <w:tcPr>
            <w:tcW w:w="1629" w:type="pct"/>
          </w:tcPr>
          <w:p w:rsidR="00B14167" w:rsidRPr="009A7991" w:rsidRDefault="00B14167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Establish and monitor quality instructions at workstations</w:t>
            </w:r>
            <w:r w:rsidR="008D0009" w:rsidRPr="009A7991">
              <w:rPr>
                <w:rFonts w:ascii="Arial" w:hAnsi="Arial" w:cs="Arial"/>
                <w:sz w:val="24"/>
                <w:szCs w:val="24"/>
                <w:lang w:val="en-US"/>
              </w:rPr>
              <w:t>, inspection, test</w:t>
            </w:r>
          </w:p>
          <w:p w:rsidR="00B14167" w:rsidRPr="009A7991" w:rsidRDefault="00B14167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93" w:type="pct"/>
          </w:tcPr>
          <w:p w:rsidR="00B14167" w:rsidRPr="009A7991" w:rsidRDefault="008D0009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7.5; 8.5.1; 8.6</w:t>
            </w:r>
          </w:p>
        </w:tc>
        <w:tc>
          <w:tcPr>
            <w:tcW w:w="693" w:type="pct"/>
          </w:tcPr>
          <w:p w:rsidR="00B14167" w:rsidRPr="009A7991" w:rsidRDefault="00B14167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H, 10</w:t>
            </w:r>
          </w:p>
        </w:tc>
        <w:tc>
          <w:tcPr>
            <w:tcW w:w="797" w:type="pct"/>
          </w:tcPr>
          <w:p w:rsidR="00B14167" w:rsidRPr="009A7991" w:rsidRDefault="00B14167" w:rsidP="008D000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Project leader, members of the project, </w:t>
            </w:r>
            <w:r w:rsidR="008D0009" w:rsidRPr="009A7991">
              <w:rPr>
                <w:rFonts w:ascii="Arial" w:hAnsi="Arial" w:cs="Arial"/>
                <w:sz w:val="24"/>
                <w:szCs w:val="24"/>
                <w:lang w:val="en-US"/>
              </w:rPr>
              <w:t>process owners</w:t>
            </w:r>
          </w:p>
        </w:tc>
      </w:tr>
      <w:tr w:rsidR="008D0009" w:rsidRPr="007C65F7" w:rsidTr="00074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B14167" w:rsidP="00EA0B2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17</w:t>
            </w:r>
          </w:p>
        </w:tc>
        <w:tc>
          <w:tcPr>
            <w:tcW w:w="958" w:type="pct"/>
          </w:tcPr>
          <w:p w:rsidR="00B14167" w:rsidRPr="009A7991" w:rsidRDefault="00B14167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Establish communication</w:t>
            </w:r>
          </w:p>
        </w:tc>
        <w:tc>
          <w:tcPr>
            <w:tcW w:w="1629" w:type="pct"/>
          </w:tcPr>
          <w:p w:rsidR="00B14167" w:rsidRPr="009A7991" w:rsidRDefault="00B14167" w:rsidP="00C80D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Establish a procedure for internal and external communication </w:t>
            </w:r>
          </w:p>
        </w:tc>
        <w:tc>
          <w:tcPr>
            <w:tcW w:w="693" w:type="pct"/>
          </w:tcPr>
          <w:p w:rsidR="00B14167" w:rsidRPr="009A7991" w:rsidRDefault="008D0009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7.4; 8.2.1</w:t>
            </w:r>
          </w:p>
        </w:tc>
        <w:tc>
          <w:tcPr>
            <w:tcW w:w="693" w:type="pct"/>
          </w:tcPr>
          <w:p w:rsidR="00B14167" w:rsidRPr="009A7991" w:rsidRDefault="00B14167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H, 10</w:t>
            </w:r>
          </w:p>
        </w:tc>
        <w:tc>
          <w:tcPr>
            <w:tcW w:w="797" w:type="pct"/>
          </w:tcPr>
          <w:p w:rsidR="00B14167" w:rsidRPr="009A7991" w:rsidRDefault="00B14167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Project leader, members of the project</w:t>
            </w:r>
          </w:p>
        </w:tc>
      </w:tr>
      <w:tr w:rsidR="008D0009" w:rsidRPr="007C65F7" w:rsidTr="0007438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B14167" w:rsidP="00EA0B2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18</w:t>
            </w:r>
          </w:p>
        </w:tc>
        <w:tc>
          <w:tcPr>
            <w:tcW w:w="958" w:type="pct"/>
          </w:tcPr>
          <w:p w:rsidR="00B14167" w:rsidRPr="009A7991" w:rsidRDefault="00B14167" w:rsidP="000D60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Create and control </w:t>
            </w:r>
            <w:r w:rsidR="007C65F7">
              <w:rPr>
                <w:rFonts w:ascii="Arial" w:hAnsi="Arial" w:cs="Arial"/>
                <w:sz w:val="24"/>
                <w:szCs w:val="24"/>
                <w:lang w:val="en-US"/>
              </w:rPr>
              <w:t>documentation</w:t>
            </w:r>
          </w:p>
        </w:tc>
        <w:tc>
          <w:tcPr>
            <w:tcW w:w="1629" w:type="pct"/>
          </w:tcPr>
          <w:p w:rsidR="00B14167" w:rsidRPr="009A7991" w:rsidRDefault="00B14167" w:rsidP="005113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Establish a procedure for creating, updating and control of </w:t>
            </w:r>
            <w:r w:rsidR="007C65F7">
              <w:rPr>
                <w:rFonts w:ascii="Arial" w:hAnsi="Arial" w:cs="Arial"/>
                <w:sz w:val="24"/>
                <w:szCs w:val="24"/>
                <w:lang w:val="en-US"/>
              </w:rPr>
              <w:t>documentation</w:t>
            </w:r>
            <w:r w:rsidR="00511327"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including that of external origin</w:t>
            </w:r>
          </w:p>
        </w:tc>
        <w:tc>
          <w:tcPr>
            <w:tcW w:w="693" w:type="pct"/>
          </w:tcPr>
          <w:p w:rsidR="00B14167" w:rsidRPr="009A7991" w:rsidRDefault="008D0009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7.5</w:t>
            </w:r>
          </w:p>
        </w:tc>
        <w:tc>
          <w:tcPr>
            <w:tcW w:w="693" w:type="pct"/>
          </w:tcPr>
          <w:p w:rsidR="00B14167" w:rsidRPr="009A7991" w:rsidRDefault="00B14167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H, 35</w:t>
            </w:r>
          </w:p>
        </w:tc>
        <w:tc>
          <w:tcPr>
            <w:tcW w:w="797" w:type="pct"/>
          </w:tcPr>
          <w:p w:rsidR="00B14167" w:rsidRPr="009A7991" w:rsidRDefault="00B14167" w:rsidP="008D000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Project leader, members of the project, </w:t>
            </w:r>
            <w:r w:rsidR="008D0009" w:rsidRPr="009A7991">
              <w:rPr>
                <w:rFonts w:ascii="Arial" w:hAnsi="Arial" w:cs="Arial"/>
                <w:sz w:val="24"/>
                <w:szCs w:val="24"/>
                <w:lang w:val="en-US"/>
              </w:rPr>
              <w:t>process owners</w:t>
            </w:r>
          </w:p>
        </w:tc>
      </w:tr>
      <w:tr w:rsidR="008D0009" w:rsidRPr="007C65F7" w:rsidTr="00074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B14167" w:rsidP="00EA0B2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19</w:t>
            </w:r>
          </w:p>
        </w:tc>
        <w:tc>
          <w:tcPr>
            <w:tcW w:w="958" w:type="pct"/>
          </w:tcPr>
          <w:p w:rsidR="00B14167" w:rsidRPr="009A7991" w:rsidRDefault="00B14167" w:rsidP="000D60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Control operational activities</w:t>
            </w:r>
          </w:p>
        </w:tc>
        <w:tc>
          <w:tcPr>
            <w:tcW w:w="1629" w:type="pct"/>
          </w:tcPr>
          <w:p w:rsidR="00B14167" w:rsidRPr="009A7991" w:rsidRDefault="00B14167" w:rsidP="00EA0B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Establish the necessary processes to meet the requirements of the </w:t>
            </w:r>
            <w:r w:rsidR="007C65F7">
              <w:rPr>
                <w:rFonts w:ascii="Arial" w:hAnsi="Arial" w:cs="Arial"/>
                <w:sz w:val="24"/>
                <w:szCs w:val="24"/>
                <w:lang w:val="en-US"/>
              </w:rPr>
              <w:t>NSMS</w:t>
            </w:r>
            <w:r w:rsidR="008D0009" w:rsidRPr="009A7991">
              <w:rPr>
                <w:rFonts w:ascii="Arial" w:hAnsi="Arial" w:cs="Arial"/>
                <w:sz w:val="24"/>
                <w:szCs w:val="24"/>
                <w:lang w:val="en-US"/>
              </w:rPr>
              <w:t>, identification and traceability, external property, preservation, delivery</w:t>
            </w:r>
          </w:p>
        </w:tc>
        <w:tc>
          <w:tcPr>
            <w:tcW w:w="693" w:type="pct"/>
          </w:tcPr>
          <w:p w:rsidR="00B14167" w:rsidRPr="009A7991" w:rsidRDefault="008D0009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8.1; 8.5.1; 8.5.2; 8.5.3; 8.5.4; 8.5.5</w:t>
            </w:r>
          </w:p>
        </w:tc>
        <w:tc>
          <w:tcPr>
            <w:tcW w:w="693" w:type="pct"/>
          </w:tcPr>
          <w:p w:rsidR="00B14167" w:rsidRPr="009A7991" w:rsidRDefault="00B14167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H, 30</w:t>
            </w:r>
          </w:p>
        </w:tc>
        <w:tc>
          <w:tcPr>
            <w:tcW w:w="797" w:type="pct"/>
          </w:tcPr>
          <w:p w:rsidR="00B14167" w:rsidRPr="009A7991" w:rsidRDefault="00B14167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Project leader, members of the project, </w:t>
            </w:r>
            <w:r w:rsidR="008D0009" w:rsidRPr="009A7991">
              <w:rPr>
                <w:rFonts w:ascii="Arial" w:hAnsi="Arial" w:cs="Arial"/>
                <w:sz w:val="24"/>
                <w:szCs w:val="24"/>
                <w:lang w:val="en-US"/>
              </w:rPr>
              <w:t>process owners</w:t>
            </w:r>
          </w:p>
        </w:tc>
      </w:tr>
      <w:tr w:rsidR="008D0009" w:rsidRPr="009A7991" w:rsidTr="0007438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B14167" w:rsidP="00EA0B2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</w:p>
        </w:tc>
        <w:tc>
          <w:tcPr>
            <w:tcW w:w="958" w:type="pct"/>
          </w:tcPr>
          <w:p w:rsidR="00B14167" w:rsidRPr="009A7991" w:rsidRDefault="00B14167" w:rsidP="000D60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Design and 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develop new products</w:t>
            </w:r>
          </w:p>
        </w:tc>
        <w:tc>
          <w:tcPr>
            <w:tcW w:w="1629" w:type="pct"/>
          </w:tcPr>
          <w:p w:rsidR="00B14167" w:rsidRPr="009A7991" w:rsidRDefault="00B14167" w:rsidP="008D000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 xml:space="preserve">Carry out </w:t>
            </w:r>
            <w:r w:rsidR="008D0009" w:rsidRPr="009A7991">
              <w:rPr>
                <w:rFonts w:ascii="Arial" w:hAnsi="Arial" w:cs="Arial"/>
                <w:sz w:val="24"/>
                <w:szCs w:val="24"/>
                <w:lang w:val="en-US"/>
              </w:rPr>
              <w:t>risks analyses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review, prepare the industrialization</w:t>
            </w:r>
          </w:p>
        </w:tc>
        <w:tc>
          <w:tcPr>
            <w:tcW w:w="693" w:type="pct"/>
          </w:tcPr>
          <w:p w:rsidR="00B14167" w:rsidRPr="009A7991" w:rsidRDefault="008D0009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8.3</w:t>
            </w:r>
          </w:p>
        </w:tc>
        <w:tc>
          <w:tcPr>
            <w:tcW w:w="693" w:type="pct"/>
          </w:tcPr>
          <w:p w:rsidR="00B14167" w:rsidRPr="009A7991" w:rsidRDefault="00B14167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H, M, 30</w:t>
            </w:r>
          </w:p>
        </w:tc>
        <w:tc>
          <w:tcPr>
            <w:tcW w:w="797" w:type="pct"/>
          </w:tcPr>
          <w:p w:rsidR="00B14167" w:rsidRPr="009A7991" w:rsidRDefault="00B14167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Members of 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the project</w:t>
            </w:r>
          </w:p>
        </w:tc>
      </w:tr>
      <w:tr w:rsidR="008D0009" w:rsidRPr="007C65F7" w:rsidTr="00074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B14167" w:rsidP="00EA0B2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21</w:t>
            </w:r>
          </w:p>
        </w:tc>
        <w:tc>
          <w:tcPr>
            <w:tcW w:w="958" w:type="pct"/>
          </w:tcPr>
          <w:p w:rsidR="00B14167" w:rsidRPr="009A7991" w:rsidRDefault="00B14167" w:rsidP="004C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Evaluate the performance</w:t>
            </w:r>
          </w:p>
        </w:tc>
        <w:tc>
          <w:tcPr>
            <w:tcW w:w="1629" w:type="pct"/>
          </w:tcPr>
          <w:p w:rsidR="00B14167" w:rsidRPr="009A7991" w:rsidRDefault="00B14167" w:rsidP="00C80D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Performance indicators, monitoring, measurement, calibrated equipment</w:t>
            </w:r>
            <w:r w:rsidR="008D0009" w:rsidRPr="009A7991">
              <w:rPr>
                <w:rFonts w:ascii="Arial" w:hAnsi="Arial" w:cs="Arial"/>
                <w:sz w:val="24"/>
                <w:szCs w:val="24"/>
                <w:lang w:val="en-US"/>
              </w:rPr>
              <w:t>, customer satisfaction, analysis of data</w:t>
            </w:r>
          </w:p>
        </w:tc>
        <w:tc>
          <w:tcPr>
            <w:tcW w:w="693" w:type="pct"/>
          </w:tcPr>
          <w:p w:rsidR="00B14167" w:rsidRPr="009A7991" w:rsidRDefault="008D0009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7.1.5; 9.1; 9.1.2; 9.1.3</w:t>
            </w:r>
          </w:p>
        </w:tc>
        <w:tc>
          <w:tcPr>
            <w:tcW w:w="693" w:type="pct"/>
          </w:tcPr>
          <w:p w:rsidR="00B14167" w:rsidRPr="009A7991" w:rsidRDefault="00B14167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H, M, 10</w:t>
            </w:r>
          </w:p>
        </w:tc>
        <w:tc>
          <w:tcPr>
            <w:tcW w:w="797" w:type="pct"/>
          </w:tcPr>
          <w:p w:rsidR="00B14167" w:rsidRPr="009A7991" w:rsidRDefault="00B14167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Project leader, members of the project</w:t>
            </w:r>
          </w:p>
        </w:tc>
      </w:tr>
      <w:tr w:rsidR="008D0009" w:rsidRPr="009A7991" w:rsidTr="0007438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B14167" w:rsidP="00EA0B2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</w:p>
        </w:tc>
        <w:tc>
          <w:tcPr>
            <w:tcW w:w="958" w:type="pct"/>
          </w:tcPr>
          <w:p w:rsidR="00B14167" w:rsidRPr="009A7991" w:rsidRDefault="00B14167" w:rsidP="004C00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Audit the </w:t>
            </w:r>
            <w:r w:rsidR="007C65F7">
              <w:rPr>
                <w:rFonts w:ascii="Arial" w:hAnsi="Arial" w:cs="Arial"/>
                <w:sz w:val="24"/>
                <w:szCs w:val="24"/>
                <w:lang w:val="en-US"/>
              </w:rPr>
              <w:t>NSMS</w:t>
            </w:r>
          </w:p>
        </w:tc>
        <w:tc>
          <w:tcPr>
            <w:tcW w:w="1629" w:type="pct"/>
          </w:tcPr>
          <w:p w:rsidR="00B14167" w:rsidRPr="009A7991" w:rsidRDefault="00B14167" w:rsidP="008D000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Audit program, training of auditors, conduct audits of the </w:t>
            </w:r>
            <w:r w:rsidR="007C65F7">
              <w:rPr>
                <w:rFonts w:ascii="Arial" w:hAnsi="Arial" w:cs="Arial"/>
                <w:sz w:val="24"/>
                <w:szCs w:val="24"/>
                <w:lang w:val="en-US"/>
              </w:rPr>
              <w:t>NSMS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 xml:space="preserve"> and processes </w:t>
            </w:r>
          </w:p>
        </w:tc>
        <w:tc>
          <w:tcPr>
            <w:tcW w:w="693" w:type="pct"/>
          </w:tcPr>
          <w:p w:rsidR="00B14167" w:rsidRPr="009A7991" w:rsidRDefault="00BD6FFA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9.2</w:t>
            </w:r>
          </w:p>
        </w:tc>
        <w:tc>
          <w:tcPr>
            <w:tcW w:w="693" w:type="pct"/>
          </w:tcPr>
          <w:p w:rsidR="00B14167" w:rsidRPr="009A7991" w:rsidRDefault="00B14167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H, 35</w:t>
            </w:r>
          </w:p>
        </w:tc>
        <w:tc>
          <w:tcPr>
            <w:tcW w:w="797" w:type="pct"/>
          </w:tcPr>
          <w:p w:rsidR="00B14167" w:rsidRPr="009A7991" w:rsidRDefault="00B14167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Project leader, auditors</w:t>
            </w:r>
          </w:p>
        </w:tc>
      </w:tr>
      <w:tr w:rsidR="008D0009" w:rsidRPr="007C65F7" w:rsidTr="00074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B14167" w:rsidP="00EA0B2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</w:p>
        </w:tc>
        <w:tc>
          <w:tcPr>
            <w:tcW w:w="958" w:type="pct"/>
          </w:tcPr>
          <w:p w:rsidR="00B14167" w:rsidRPr="009A7991" w:rsidRDefault="00B14167" w:rsidP="000D60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Conduct management review</w:t>
            </w:r>
          </w:p>
        </w:tc>
        <w:tc>
          <w:tcPr>
            <w:tcW w:w="1629" w:type="pct"/>
          </w:tcPr>
          <w:p w:rsidR="00B14167" w:rsidRPr="009A7991" w:rsidRDefault="00B14167" w:rsidP="00C80D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Preparation, inputs, outputs (conclusions, decisions)</w:t>
            </w:r>
          </w:p>
        </w:tc>
        <w:tc>
          <w:tcPr>
            <w:tcW w:w="693" w:type="pct"/>
          </w:tcPr>
          <w:p w:rsidR="00B14167" w:rsidRPr="009A7991" w:rsidRDefault="00BD6FFA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9.3</w:t>
            </w:r>
          </w:p>
        </w:tc>
        <w:tc>
          <w:tcPr>
            <w:tcW w:w="693" w:type="pct"/>
          </w:tcPr>
          <w:p w:rsidR="00B14167" w:rsidRPr="009A7991" w:rsidRDefault="00B14167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H, 5</w:t>
            </w:r>
          </w:p>
        </w:tc>
        <w:tc>
          <w:tcPr>
            <w:tcW w:w="797" w:type="pct"/>
          </w:tcPr>
          <w:p w:rsidR="00B14167" w:rsidRPr="009A7991" w:rsidRDefault="00B14167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Top management, heads of departments, project leader</w:t>
            </w:r>
          </w:p>
        </w:tc>
      </w:tr>
      <w:tr w:rsidR="008D0009" w:rsidRPr="007C65F7" w:rsidTr="0007438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B14167" w:rsidP="00EA0B2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</w:p>
        </w:tc>
        <w:tc>
          <w:tcPr>
            <w:tcW w:w="958" w:type="pct"/>
          </w:tcPr>
          <w:p w:rsidR="00B14167" w:rsidRPr="009A7991" w:rsidRDefault="00B14167" w:rsidP="00FE247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Treat nonconformities</w:t>
            </w:r>
          </w:p>
        </w:tc>
        <w:tc>
          <w:tcPr>
            <w:tcW w:w="1629" w:type="pct"/>
          </w:tcPr>
          <w:p w:rsidR="00B14167" w:rsidRPr="009A7991" w:rsidRDefault="00B14167" w:rsidP="00C80DF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Action plan, corrective actions, follow-up of actions</w:t>
            </w:r>
          </w:p>
        </w:tc>
        <w:tc>
          <w:tcPr>
            <w:tcW w:w="693" w:type="pct"/>
          </w:tcPr>
          <w:p w:rsidR="00B14167" w:rsidRPr="009A7991" w:rsidRDefault="00BD6FFA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8.7; 10.2</w:t>
            </w:r>
          </w:p>
        </w:tc>
        <w:tc>
          <w:tcPr>
            <w:tcW w:w="693" w:type="pct"/>
          </w:tcPr>
          <w:p w:rsidR="00B14167" w:rsidRPr="009A7991" w:rsidRDefault="00B14167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H, 10</w:t>
            </w:r>
          </w:p>
        </w:tc>
        <w:tc>
          <w:tcPr>
            <w:tcW w:w="797" w:type="pct"/>
          </w:tcPr>
          <w:p w:rsidR="00B14167" w:rsidRPr="009A7991" w:rsidRDefault="00B14167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Project leader, members of the project</w:t>
            </w:r>
          </w:p>
        </w:tc>
      </w:tr>
      <w:tr w:rsidR="008D0009" w:rsidRPr="007C65F7" w:rsidTr="00074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B14167" w:rsidP="00EA0B2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</w:p>
        </w:tc>
        <w:tc>
          <w:tcPr>
            <w:tcW w:w="958" w:type="pct"/>
          </w:tcPr>
          <w:p w:rsidR="00B14167" w:rsidRPr="009A7991" w:rsidRDefault="00B14167" w:rsidP="00FE24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Conduct a pre-audit</w:t>
            </w:r>
          </w:p>
        </w:tc>
        <w:tc>
          <w:tcPr>
            <w:tcW w:w="1629" w:type="pct"/>
          </w:tcPr>
          <w:p w:rsidR="00B14167" w:rsidRPr="009A7991" w:rsidRDefault="00B14167" w:rsidP="00BD6F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Review the implementation and compliance with all requirements of the standard</w:t>
            </w:r>
            <w:r w:rsidR="00BD6FFA" w:rsidRPr="009A7991">
              <w:rPr>
                <w:rFonts w:ascii="Arial" w:hAnsi="Arial" w:cs="Arial"/>
                <w:sz w:val="24"/>
                <w:szCs w:val="24"/>
                <w:lang w:val="en-US"/>
              </w:rPr>
              <w:t>, r</w:t>
            </w: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emove all gaps found</w:t>
            </w:r>
            <w:r w:rsidR="00BD6FFA" w:rsidRPr="009A7991">
              <w:rPr>
                <w:rFonts w:ascii="Arial" w:hAnsi="Arial" w:cs="Arial"/>
                <w:sz w:val="24"/>
                <w:szCs w:val="24"/>
                <w:lang w:val="en-US"/>
              </w:rPr>
              <w:t>, seize improvement opportunities</w:t>
            </w:r>
          </w:p>
        </w:tc>
        <w:tc>
          <w:tcPr>
            <w:tcW w:w="693" w:type="pct"/>
          </w:tcPr>
          <w:p w:rsidR="00B14167" w:rsidRPr="009A7991" w:rsidRDefault="00BD6FFA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4 to 10</w:t>
            </w:r>
          </w:p>
        </w:tc>
        <w:tc>
          <w:tcPr>
            <w:tcW w:w="693" w:type="pct"/>
          </w:tcPr>
          <w:p w:rsidR="00B14167" w:rsidRPr="009A7991" w:rsidRDefault="00B14167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H, F, 5</w:t>
            </w:r>
          </w:p>
        </w:tc>
        <w:tc>
          <w:tcPr>
            <w:tcW w:w="797" w:type="pct"/>
          </w:tcPr>
          <w:p w:rsidR="00B14167" w:rsidRPr="009A7991" w:rsidRDefault="00B14167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Project leader, members of the project, consultant</w:t>
            </w:r>
          </w:p>
        </w:tc>
      </w:tr>
      <w:tr w:rsidR="008D0009" w:rsidRPr="007C65F7" w:rsidTr="0007438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" w:type="pct"/>
          </w:tcPr>
          <w:p w:rsidR="00B14167" w:rsidRPr="009A7991" w:rsidRDefault="00B14167" w:rsidP="00EA0B2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26</w:t>
            </w:r>
          </w:p>
        </w:tc>
        <w:tc>
          <w:tcPr>
            <w:tcW w:w="958" w:type="pct"/>
          </w:tcPr>
          <w:p w:rsidR="00B14167" w:rsidRPr="009A7991" w:rsidRDefault="00B14167" w:rsidP="00FE247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Conduct the certification audit</w:t>
            </w:r>
          </w:p>
        </w:tc>
        <w:tc>
          <w:tcPr>
            <w:tcW w:w="1629" w:type="pct"/>
          </w:tcPr>
          <w:p w:rsidR="00B14167" w:rsidRPr="009A7991" w:rsidRDefault="00B14167" w:rsidP="000E394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Support and answer to the representative of the certification body. Remove gaps</w:t>
            </w:r>
          </w:p>
        </w:tc>
        <w:tc>
          <w:tcPr>
            <w:tcW w:w="693" w:type="pct"/>
          </w:tcPr>
          <w:p w:rsidR="00B14167" w:rsidRPr="009A7991" w:rsidRDefault="00BD6FFA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4 to 10</w:t>
            </w:r>
          </w:p>
        </w:tc>
        <w:tc>
          <w:tcPr>
            <w:tcW w:w="693" w:type="pct"/>
          </w:tcPr>
          <w:p w:rsidR="00B14167" w:rsidRPr="009A7991" w:rsidRDefault="00B14167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H, F, 3</w:t>
            </w:r>
          </w:p>
        </w:tc>
        <w:tc>
          <w:tcPr>
            <w:tcW w:w="797" w:type="pct"/>
          </w:tcPr>
          <w:p w:rsidR="00B14167" w:rsidRPr="009A7991" w:rsidRDefault="00B14167" w:rsidP="00B913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A7991">
              <w:rPr>
                <w:rFonts w:ascii="Arial" w:hAnsi="Arial" w:cs="Arial"/>
                <w:sz w:val="24"/>
                <w:szCs w:val="24"/>
                <w:lang w:val="en-US"/>
              </w:rPr>
              <w:t>Certification body, top management, project leader</w:t>
            </w:r>
          </w:p>
        </w:tc>
      </w:tr>
    </w:tbl>
    <w:p w:rsidR="0012215C" w:rsidRPr="009A7991" w:rsidRDefault="0012215C" w:rsidP="0012215C">
      <w:pPr>
        <w:rPr>
          <w:lang w:val="en-US"/>
        </w:rPr>
      </w:pPr>
    </w:p>
    <w:p w:rsidR="009A35F4" w:rsidRPr="009A7991" w:rsidRDefault="009A35F4" w:rsidP="0012215C">
      <w:pPr>
        <w:rPr>
          <w:lang w:val="en-US"/>
        </w:rPr>
      </w:pPr>
    </w:p>
    <w:sectPr w:rsidR="009A35F4" w:rsidRPr="009A7991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851" w:right="567" w:bottom="993" w:left="992" w:header="436" w:footer="73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C6A" w:rsidRDefault="000C0C6A">
      <w:r>
        <w:separator/>
      </w:r>
    </w:p>
  </w:endnote>
  <w:endnote w:type="continuationSeparator" w:id="0">
    <w:p w:rsidR="000C0C6A" w:rsidRDefault="000C0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702AAD" w:rsidRDefault="00413FA6">
    <w:pPr>
      <w:pStyle w:val="Pieddepage"/>
      <w:rPr>
        <w:color w:val="002060"/>
      </w:rPr>
    </w:pP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PAGE </w:instrText>
    </w:r>
    <w:r w:rsidRPr="00702AAD">
      <w:rPr>
        <w:rFonts w:ascii="Arial" w:hAnsi="Arial" w:cs="Arial"/>
        <w:i/>
        <w:color w:val="002060"/>
      </w:rPr>
      <w:fldChar w:fldCharType="separate"/>
    </w:r>
    <w:r w:rsidR="007C65F7">
      <w:rPr>
        <w:rFonts w:ascii="Arial" w:hAnsi="Arial" w:cs="Arial"/>
        <w:i/>
        <w:noProof/>
        <w:color w:val="002060"/>
      </w:rPr>
      <w:t>2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/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NUMPAGES </w:instrText>
    </w:r>
    <w:r w:rsidRPr="00702AAD">
      <w:rPr>
        <w:rFonts w:ascii="Arial" w:hAnsi="Arial" w:cs="Arial"/>
        <w:i/>
        <w:color w:val="002060"/>
      </w:rPr>
      <w:fldChar w:fldCharType="separate"/>
    </w:r>
    <w:r w:rsidR="007C65F7">
      <w:rPr>
        <w:rFonts w:ascii="Arial" w:hAnsi="Arial" w:cs="Arial"/>
        <w:i/>
        <w:noProof/>
        <w:color w:val="002060"/>
      </w:rPr>
      <w:t>3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                                        www.pqb</w:t>
    </w:r>
    <w:r w:rsidR="008267A9">
      <w:rPr>
        <w:rFonts w:ascii="Arial" w:hAnsi="Arial" w:cs="Arial"/>
        <w:i/>
        <w:color w:val="002060"/>
      </w:rPr>
      <w:t>web.eu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702AAD" w:rsidRDefault="00413FA6">
    <w:pPr>
      <w:pStyle w:val="Pieddepage"/>
      <w:rPr>
        <w:color w:val="002060"/>
      </w:rPr>
    </w:pPr>
    <w:r w:rsidRPr="00702AAD">
      <w:rPr>
        <w:rFonts w:ascii="Arial" w:hAnsi="Arial" w:cs="Arial"/>
        <w:i/>
        <w:color w:val="002060"/>
      </w:rPr>
      <w:t>www.pqb</w:t>
    </w:r>
    <w:r w:rsidR="008267A9">
      <w:rPr>
        <w:rFonts w:ascii="Arial" w:hAnsi="Arial" w:cs="Arial"/>
        <w:i/>
        <w:color w:val="002060"/>
      </w:rPr>
      <w:t>web.eu</w:t>
    </w:r>
    <w:r w:rsidRPr="00702AAD"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                                    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PAGE </w:instrText>
    </w:r>
    <w:r w:rsidRPr="00702AAD">
      <w:rPr>
        <w:rFonts w:ascii="Arial" w:hAnsi="Arial" w:cs="Arial"/>
        <w:i/>
        <w:color w:val="002060"/>
      </w:rPr>
      <w:fldChar w:fldCharType="separate"/>
    </w:r>
    <w:r w:rsidR="000E10AF">
      <w:rPr>
        <w:rFonts w:ascii="Arial" w:hAnsi="Arial" w:cs="Arial"/>
        <w:i/>
        <w:noProof/>
        <w:color w:val="002060"/>
      </w:rPr>
      <w:t>3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/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NUMPAGES </w:instrText>
    </w:r>
    <w:r w:rsidRPr="00702AAD">
      <w:rPr>
        <w:rFonts w:ascii="Arial" w:hAnsi="Arial" w:cs="Arial"/>
        <w:i/>
        <w:color w:val="002060"/>
      </w:rPr>
      <w:fldChar w:fldCharType="separate"/>
    </w:r>
    <w:r w:rsidR="000E10AF">
      <w:rPr>
        <w:rFonts w:ascii="Arial" w:hAnsi="Arial" w:cs="Arial"/>
        <w:i/>
        <w:noProof/>
        <w:color w:val="002060"/>
      </w:rPr>
      <w:t>3</w:t>
    </w:r>
    <w:r w:rsidRPr="00702AAD">
      <w:rPr>
        <w:rFonts w:ascii="Arial" w:hAnsi="Arial" w:cs="Arial"/>
        <w:i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C6A" w:rsidRDefault="000C0C6A">
      <w:r>
        <w:separator/>
      </w:r>
    </w:p>
  </w:footnote>
  <w:footnote w:type="continuationSeparator" w:id="0">
    <w:p w:rsidR="000C0C6A" w:rsidRDefault="000C0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702AAD" w:rsidRDefault="008267A9">
    <w:pPr>
      <w:spacing w:before="100" w:beforeAutospacing="1" w:after="100" w:afterAutospacing="1"/>
      <w:rPr>
        <w:rFonts w:ascii="Arial" w:hAnsi="Arial" w:cs="Arial"/>
        <w:i/>
        <w:color w:val="002060"/>
      </w:rPr>
    </w:pPr>
    <w:r w:rsidRPr="008267A9">
      <w:rPr>
        <w:rFonts w:ascii="Arial" w:hAnsi="Arial" w:cs="Arial"/>
        <w:i/>
        <w:color w:val="002060"/>
      </w:rPr>
      <w:t xml:space="preserve">Certification Project Plan </w:t>
    </w:r>
    <w:r w:rsidR="00413FA6" w:rsidRPr="00702AAD">
      <w:rPr>
        <w:rFonts w:ascii="Arial" w:hAnsi="Arial" w:cs="Arial"/>
        <w:i/>
        <w:color w:val="002060"/>
      </w:rPr>
      <w:t xml:space="preserve">                                                                                               PQB </w:t>
    </w:r>
    <w:r>
      <w:rPr>
        <w:rFonts w:ascii="Arial" w:hAnsi="Arial" w:cs="Arial"/>
        <w:i/>
        <w:color w:val="002060"/>
      </w:rPr>
      <w:t>D</w:t>
    </w:r>
    <w:r w:rsidR="00413FA6" w:rsidRPr="00702AAD">
      <w:rPr>
        <w:rFonts w:ascii="Arial" w:hAnsi="Arial" w:cs="Arial"/>
        <w:i/>
        <w:color w:val="002060"/>
      </w:rPr>
      <w:t xml:space="preserve"> </w:t>
    </w:r>
    <w:r w:rsidR="007C65F7">
      <w:rPr>
        <w:rFonts w:ascii="Arial" w:hAnsi="Arial" w:cs="Arial"/>
        <w:i/>
        <w:color w:val="002060"/>
      </w:rPr>
      <w:t>28v18</w:t>
    </w:r>
    <w:r w:rsidR="00413FA6" w:rsidRPr="00702AAD">
      <w:rPr>
        <w:rFonts w:ascii="Arial" w:hAnsi="Arial" w:cs="Arial"/>
        <w:i/>
        <w:color w:val="002060"/>
      </w:rPr>
      <w:t xml:space="preserve"> A </w:t>
    </w:r>
    <w:r w:rsidR="007104A8">
      <w:rPr>
        <w:rFonts w:ascii="Arial" w:hAnsi="Arial" w:cs="Arial"/>
        <w:i/>
        <w:color w:val="002060"/>
      </w:rPr>
      <w:t>01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702AAD" w:rsidRDefault="00413FA6">
    <w:pPr>
      <w:spacing w:before="100" w:beforeAutospacing="1" w:after="100" w:afterAutospacing="1"/>
      <w:rPr>
        <w:rFonts w:ascii="Arial" w:hAnsi="Arial" w:cs="Arial"/>
        <w:i/>
        <w:color w:val="002060"/>
      </w:rPr>
    </w:pPr>
    <w:r w:rsidRPr="00702AAD">
      <w:rPr>
        <w:rFonts w:ascii="Arial" w:hAnsi="Arial" w:cs="Arial"/>
        <w:i/>
        <w:color w:val="002060"/>
      </w:rPr>
      <w:t xml:space="preserve">PQB </w:t>
    </w:r>
    <w:r w:rsidR="008267A9">
      <w:rPr>
        <w:rFonts w:ascii="Arial" w:hAnsi="Arial" w:cs="Arial"/>
        <w:i/>
        <w:color w:val="002060"/>
      </w:rPr>
      <w:t>D</w:t>
    </w:r>
    <w:r w:rsidRPr="00702AAD">
      <w:rPr>
        <w:rFonts w:ascii="Arial" w:hAnsi="Arial" w:cs="Arial"/>
        <w:i/>
        <w:color w:val="002060"/>
      </w:rPr>
      <w:t xml:space="preserve"> </w:t>
    </w:r>
    <w:r w:rsidR="007C65F7">
      <w:rPr>
        <w:rFonts w:ascii="Arial" w:hAnsi="Arial" w:cs="Arial"/>
        <w:i/>
        <w:color w:val="002060"/>
      </w:rPr>
      <w:t>28v18</w:t>
    </w:r>
    <w:r w:rsidRPr="00702AAD">
      <w:rPr>
        <w:rFonts w:ascii="Arial" w:hAnsi="Arial" w:cs="Arial"/>
        <w:i/>
        <w:color w:val="002060"/>
      </w:rPr>
      <w:t xml:space="preserve"> A </w:t>
    </w:r>
    <w:r w:rsidR="007104A8">
      <w:rPr>
        <w:rFonts w:ascii="Arial" w:hAnsi="Arial" w:cs="Arial"/>
        <w:i/>
        <w:color w:val="002060"/>
      </w:rPr>
      <w:t>01</w:t>
    </w:r>
    <w:r w:rsidRPr="00702AAD">
      <w:rPr>
        <w:rFonts w:ascii="Arial" w:hAnsi="Arial" w:cs="Arial"/>
        <w:i/>
        <w:color w:val="002060"/>
      </w:rPr>
      <w:t xml:space="preserve">                                                                    </w:t>
    </w:r>
    <w:r>
      <w:rPr>
        <w:rFonts w:ascii="Arial" w:hAnsi="Arial" w:cs="Arial"/>
        <w:i/>
        <w:color w:val="002060"/>
      </w:rPr>
      <w:t xml:space="preserve">           </w:t>
    </w:r>
    <w:r w:rsidRPr="00702AAD">
      <w:rPr>
        <w:rFonts w:ascii="Arial" w:hAnsi="Arial" w:cs="Arial"/>
        <w:i/>
        <w:color w:val="002060"/>
      </w:rPr>
      <w:t xml:space="preserve">                </w:t>
    </w:r>
    <w:r w:rsidR="008267A9" w:rsidRPr="008267A9">
      <w:rPr>
        <w:rFonts w:ascii="Arial" w:hAnsi="Arial" w:cs="Arial"/>
        <w:i/>
        <w:color w:val="002060"/>
      </w:rPr>
      <w:t>Certification Project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E5380"/>
    <w:multiLevelType w:val="hybridMultilevel"/>
    <w:tmpl w:val="4A481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D70918"/>
    <w:multiLevelType w:val="hybridMultilevel"/>
    <w:tmpl w:val="F81E18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41714B"/>
    <w:multiLevelType w:val="hybridMultilevel"/>
    <w:tmpl w:val="21C4DE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A62803"/>
    <w:multiLevelType w:val="hybridMultilevel"/>
    <w:tmpl w:val="542ED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D502A7"/>
    <w:multiLevelType w:val="hybridMultilevel"/>
    <w:tmpl w:val="FEF46D30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79D2388E"/>
    <w:multiLevelType w:val="hybridMultilevel"/>
    <w:tmpl w:val="DA1CF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E5"/>
    <w:rsid w:val="00005B46"/>
    <w:rsid w:val="00024AC5"/>
    <w:rsid w:val="00054159"/>
    <w:rsid w:val="000715A7"/>
    <w:rsid w:val="00074388"/>
    <w:rsid w:val="000919E5"/>
    <w:rsid w:val="00097851"/>
    <w:rsid w:val="000B200F"/>
    <w:rsid w:val="000C0C6A"/>
    <w:rsid w:val="000D6025"/>
    <w:rsid w:val="000E10AF"/>
    <w:rsid w:val="000E394E"/>
    <w:rsid w:val="000E6C4C"/>
    <w:rsid w:val="000F1E7E"/>
    <w:rsid w:val="001206A8"/>
    <w:rsid w:val="0012215C"/>
    <w:rsid w:val="001303F2"/>
    <w:rsid w:val="00140677"/>
    <w:rsid w:val="00146048"/>
    <w:rsid w:val="001B3CF6"/>
    <w:rsid w:val="001B6962"/>
    <w:rsid w:val="00204834"/>
    <w:rsid w:val="00206DE5"/>
    <w:rsid w:val="00245A80"/>
    <w:rsid w:val="00290D3B"/>
    <w:rsid w:val="002953B2"/>
    <w:rsid w:val="002A4B40"/>
    <w:rsid w:val="002A7153"/>
    <w:rsid w:val="002E5132"/>
    <w:rsid w:val="00307C67"/>
    <w:rsid w:val="003262F1"/>
    <w:rsid w:val="00332EF3"/>
    <w:rsid w:val="00342E5A"/>
    <w:rsid w:val="00346C49"/>
    <w:rsid w:val="003929AB"/>
    <w:rsid w:val="003B688B"/>
    <w:rsid w:val="00413FA6"/>
    <w:rsid w:val="0042119F"/>
    <w:rsid w:val="00425C4A"/>
    <w:rsid w:val="00434A1C"/>
    <w:rsid w:val="004439E2"/>
    <w:rsid w:val="004804F0"/>
    <w:rsid w:val="004B376C"/>
    <w:rsid w:val="004B42E7"/>
    <w:rsid w:val="004C007F"/>
    <w:rsid w:val="004E4433"/>
    <w:rsid w:val="00511327"/>
    <w:rsid w:val="005179E0"/>
    <w:rsid w:val="00523096"/>
    <w:rsid w:val="0059781F"/>
    <w:rsid w:val="005B1878"/>
    <w:rsid w:val="005D7651"/>
    <w:rsid w:val="005E4727"/>
    <w:rsid w:val="005F5FC1"/>
    <w:rsid w:val="00601CCE"/>
    <w:rsid w:val="0061434F"/>
    <w:rsid w:val="00633E3B"/>
    <w:rsid w:val="00634CE7"/>
    <w:rsid w:val="006376AB"/>
    <w:rsid w:val="006704F7"/>
    <w:rsid w:val="006A45CA"/>
    <w:rsid w:val="006A5491"/>
    <w:rsid w:val="006B42C6"/>
    <w:rsid w:val="006F3168"/>
    <w:rsid w:val="006F709E"/>
    <w:rsid w:val="00702AAD"/>
    <w:rsid w:val="007104A8"/>
    <w:rsid w:val="00736A0C"/>
    <w:rsid w:val="0076105B"/>
    <w:rsid w:val="007A7577"/>
    <w:rsid w:val="007B2411"/>
    <w:rsid w:val="007B6880"/>
    <w:rsid w:val="007C0B1C"/>
    <w:rsid w:val="007C65F7"/>
    <w:rsid w:val="007E7ECB"/>
    <w:rsid w:val="007F31D9"/>
    <w:rsid w:val="00803427"/>
    <w:rsid w:val="00804597"/>
    <w:rsid w:val="008118B3"/>
    <w:rsid w:val="008267A9"/>
    <w:rsid w:val="0087482C"/>
    <w:rsid w:val="00887E9D"/>
    <w:rsid w:val="008962ED"/>
    <w:rsid w:val="008D0009"/>
    <w:rsid w:val="008E46E6"/>
    <w:rsid w:val="00917533"/>
    <w:rsid w:val="00926CB4"/>
    <w:rsid w:val="00930323"/>
    <w:rsid w:val="00954F97"/>
    <w:rsid w:val="00965463"/>
    <w:rsid w:val="009A35F4"/>
    <w:rsid w:val="009A7991"/>
    <w:rsid w:val="009B7F56"/>
    <w:rsid w:val="00A419B5"/>
    <w:rsid w:val="00A41C37"/>
    <w:rsid w:val="00A51C89"/>
    <w:rsid w:val="00A7009A"/>
    <w:rsid w:val="00A97664"/>
    <w:rsid w:val="00AD17E7"/>
    <w:rsid w:val="00B14167"/>
    <w:rsid w:val="00B32382"/>
    <w:rsid w:val="00B40804"/>
    <w:rsid w:val="00B91322"/>
    <w:rsid w:val="00BD6000"/>
    <w:rsid w:val="00BD6FFA"/>
    <w:rsid w:val="00BE0C22"/>
    <w:rsid w:val="00BE4D70"/>
    <w:rsid w:val="00C164D8"/>
    <w:rsid w:val="00C809D7"/>
    <w:rsid w:val="00C80DFD"/>
    <w:rsid w:val="00C86589"/>
    <w:rsid w:val="00C9057C"/>
    <w:rsid w:val="00CB4FD4"/>
    <w:rsid w:val="00CB71E0"/>
    <w:rsid w:val="00CC0638"/>
    <w:rsid w:val="00CC7D2F"/>
    <w:rsid w:val="00CE5B96"/>
    <w:rsid w:val="00D17F0D"/>
    <w:rsid w:val="00D36DD7"/>
    <w:rsid w:val="00D970EF"/>
    <w:rsid w:val="00D978B5"/>
    <w:rsid w:val="00DB29C3"/>
    <w:rsid w:val="00DB5E9A"/>
    <w:rsid w:val="00DE419A"/>
    <w:rsid w:val="00E31894"/>
    <w:rsid w:val="00E84240"/>
    <w:rsid w:val="00E9193B"/>
    <w:rsid w:val="00E9729B"/>
    <w:rsid w:val="00EA0B21"/>
    <w:rsid w:val="00EB4B20"/>
    <w:rsid w:val="00EC031F"/>
    <w:rsid w:val="00ED3337"/>
    <w:rsid w:val="00F20922"/>
    <w:rsid w:val="00F22341"/>
    <w:rsid w:val="00FB7667"/>
    <w:rsid w:val="00FC62B2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table" w:styleId="Grilleclaire-Accent5">
    <w:name w:val="Light Grid Accent 5"/>
    <w:basedOn w:val="TableauNormal"/>
    <w:uiPriority w:val="62"/>
    <w:rsid w:val="005179E0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Paragraphedeliste">
    <w:name w:val="List Paragraph"/>
    <w:basedOn w:val="Normal"/>
    <w:uiPriority w:val="34"/>
    <w:qFormat/>
    <w:rsid w:val="007B2411"/>
    <w:pPr>
      <w:ind w:left="720"/>
      <w:contextualSpacing/>
    </w:pPr>
  </w:style>
  <w:style w:type="paragraph" w:styleId="Titre">
    <w:name w:val="Title"/>
    <w:basedOn w:val="Normal"/>
    <w:link w:val="TitreCar"/>
    <w:qFormat/>
    <w:rsid w:val="00413FA6"/>
    <w:pPr>
      <w:jc w:val="center"/>
    </w:pPr>
    <w:rPr>
      <w:rFonts w:ascii="Arial" w:hAnsi="Arial" w:cs="Arial"/>
      <w:b/>
      <w:bCs/>
      <w:sz w:val="24"/>
    </w:rPr>
  </w:style>
  <w:style w:type="character" w:customStyle="1" w:styleId="TitreCar">
    <w:name w:val="Titre Car"/>
    <w:basedOn w:val="Policepardfaut"/>
    <w:link w:val="Titre"/>
    <w:rsid w:val="00413FA6"/>
    <w:rPr>
      <w:rFonts w:ascii="Arial" w:hAnsi="Arial" w:cs="Arial"/>
      <w:b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table" w:styleId="Grilleclaire-Accent5">
    <w:name w:val="Light Grid Accent 5"/>
    <w:basedOn w:val="TableauNormal"/>
    <w:uiPriority w:val="62"/>
    <w:rsid w:val="005179E0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Paragraphedeliste">
    <w:name w:val="List Paragraph"/>
    <w:basedOn w:val="Normal"/>
    <w:uiPriority w:val="34"/>
    <w:qFormat/>
    <w:rsid w:val="007B2411"/>
    <w:pPr>
      <w:ind w:left="720"/>
      <w:contextualSpacing/>
    </w:pPr>
  </w:style>
  <w:style w:type="paragraph" w:styleId="Titre">
    <w:name w:val="Title"/>
    <w:basedOn w:val="Normal"/>
    <w:link w:val="TitreCar"/>
    <w:qFormat/>
    <w:rsid w:val="00413FA6"/>
    <w:pPr>
      <w:jc w:val="center"/>
    </w:pPr>
    <w:rPr>
      <w:rFonts w:ascii="Arial" w:hAnsi="Arial" w:cs="Arial"/>
      <w:b/>
      <w:bCs/>
      <w:sz w:val="24"/>
    </w:rPr>
  </w:style>
  <w:style w:type="character" w:customStyle="1" w:styleId="TitreCar">
    <w:name w:val="Titre Car"/>
    <w:basedOn w:val="Policepardfaut"/>
    <w:link w:val="Titre"/>
    <w:rsid w:val="00413FA6"/>
    <w:rPr>
      <w:rFonts w:ascii="Arial" w:hAnsi="Arial" w:cs="Arial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3</Pages>
  <Words>789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Certification project plan</vt:lpstr>
    </vt:vector>
  </TitlesOfParts>
  <Company>PQB</Company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Certification project plan</dc:title>
  <dc:creator>ami</dc:creator>
  <cp:lastModifiedBy>Utilisateur</cp:lastModifiedBy>
  <cp:revision>13</cp:revision>
  <cp:lastPrinted>2002-11-11T18:34:00Z</cp:lastPrinted>
  <dcterms:created xsi:type="dcterms:W3CDTF">2016-11-13T11:23:00Z</dcterms:created>
  <dcterms:modified xsi:type="dcterms:W3CDTF">2025-05-26T07:37:00Z</dcterms:modified>
</cp:coreProperties>
</file>